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IX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975.0" w:type="dxa"/>
        <w:jc w:val="left"/>
        <w:tblInd w:w="244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75"/>
        <w:tblGridChange w:id="0">
          <w:tblGrid>
            <w:gridCol w:w="39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4">
            <w:pPr>
              <w:spacing w:after="0" w:before="4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DEMONSTRATIVO DA EXECUÇÃO DA RECEITA E DESPESA</w:t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3.0" w:type="dxa"/>
        <w:jc w:val="left"/>
        <w:tblInd w:w="-18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36"/>
        <w:gridCol w:w="4537"/>
        <w:tblGridChange w:id="0">
          <w:tblGrid>
            <w:gridCol w:w="4536"/>
            <w:gridCol w:w="45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NÚMERO DO NUP (Processo):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TIPO</w:t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9.0" w:type="dxa"/>
        <w:jc w:val="left"/>
        <w:tblInd w:w="-216.0" w:type="dxa"/>
        <w:tblLayout w:type="fixed"/>
        <w:tblLook w:val="0000"/>
      </w:tblPr>
      <w:tblGrid>
        <w:gridCol w:w="2445"/>
        <w:gridCol w:w="2445"/>
        <w:gridCol w:w="3340"/>
        <w:gridCol w:w="1549"/>
        <w:tblGridChange w:id="0">
          <w:tblGrid>
            <w:gridCol w:w="2445"/>
            <w:gridCol w:w="2445"/>
            <w:gridCol w:w="3340"/>
            <w:gridCol w:w="154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1- FEC  (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2 - MECENATO (   )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3 – ORÇAMENTO (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ÓRGÃO GOVERNAMENTAL</w:t>
      </w:r>
    </w:p>
    <w:p w:rsidR="00000000" w:rsidDel="00000000" w:rsidP="00000000" w:rsidRDefault="00000000" w:rsidRPr="00000000" w14:paraId="00000014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-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SECULT</w:t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PROPONENTE</w:t>
      </w:r>
    </w:p>
    <w:p w:rsidR="00000000" w:rsidDel="00000000" w:rsidP="00000000" w:rsidRDefault="00000000" w:rsidRPr="00000000" w14:paraId="00000018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5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2268"/>
        <w:gridCol w:w="2268"/>
        <w:gridCol w:w="2269"/>
        <w:tblGridChange w:id="0">
          <w:tblGrid>
            <w:gridCol w:w="2268"/>
            <w:gridCol w:w="2268"/>
            <w:gridCol w:w="2268"/>
            <w:gridCol w:w="226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DISCRIMINAÇÃO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RECEITAS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DESPESAS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Recurso recebido do Contribuinte Incentivador:</w:t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Recurso próprio:</w:t>
            </w:r>
          </w:p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Despesas realizadas com recursos do Contribuinte Incentivador:</w:t>
            </w:r>
          </w:p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Despesas realizadas com contrapartida:</w:t>
            </w:r>
          </w:p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Saldo para próxima parcela:</w:t>
            </w:r>
          </w:p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-caixa (recursos próprios):</w:t>
            </w:r>
          </w:p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-banco (em saldo na conta do projeto):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6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 (RS)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7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8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 (RS)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9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e assinatura do Responsável pelo preenchimento:</w:t>
            </w:r>
          </w:p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76" w:lineRule="auto"/>
        <w:ind w:left="0" w:right="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left="0" w:right="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left="0" w:right="5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00" w:top="1440" w:left="1700" w:right="127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1"/>
      <w:tabs>
        <w:tab w:val="center" w:leader="none" w:pos="4252"/>
        <w:tab w:val="right" w:leader="none" w:pos="8504"/>
      </w:tabs>
      <w:ind w:left="-1701" w:firstLine="0"/>
      <w:rPr>
        <w:b w:val="1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551738" cy="31432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738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-1114424</wp:posOffset>
              </wp:positionH>
              <wp:positionV relativeFrom="paragraph">
                <wp:posOffset>-560472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-1114424</wp:posOffset>
              </wp:positionH>
              <wp:positionV relativeFrom="paragraph">
                <wp:posOffset>-560472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